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2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  <w:r w:rsidRPr="00702E40">
        <w:rPr>
          <w:rFonts w:ascii="Times New Roman" w:hAnsi="Times New Roman" w:cs="Times New Roman"/>
          <w:sz w:val="24"/>
          <w:szCs w:val="24"/>
        </w:rPr>
        <w:t>HoneyComb Grid Spot Filter for Nikon SB900 SB910 SB26 SB28 SB800 SB25 Speedlite</w:t>
      </w:r>
    </w:p>
    <w:p w:rsidR="00702E40" w:rsidRPr="00702E40" w:rsidRDefault="00702E40" w:rsidP="00702E40">
      <w:pPr>
        <w:rPr>
          <w:rFonts w:ascii="Times New Roman" w:hAnsi="Times New Roman" w:cs="Times New Roman"/>
          <w:sz w:val="24"/>
          <w:szCs w:val="24"/>
        </w:rPr>
      </w:pPr>
      <w:hyperlink r:id="rId6" w:tooltip="Click this link to access 2X Godox Honeycomb Grid Spot Filter For Canon Nikon Sony Yongnuo Flash Speedlite" w:history="1">
        <w:r w:rsidRPr="00702E4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Honeycomb Grid Spot Filter For Canon Nikon Sony Yongnuo Flash Speedlite</w:t>
        </w:r>
      </w:hyperlink>
    </w:p>
    <w:p w:rsidR="00702E40" w:rsidRPr="00702E40" w:rsidRDefault="00702E40" w:rsidP="00702E40">
      <w:pPr>
        <w:rPr>
          <w:rFonts w:ascii="Times New Roman" w:hAnsi="Times New Roman" w:cs="Times New Roman"/>
          <w:sz w:val="24"/>
          <w:szCs w:val="24"/>
        </w:rPr>
      </w:pPr>
      <w:hyperlink r:id="rId7" w:tooltip="Click this link to access Honeycomb Grid Spot Filter fr all Flashes Canon Nikon Minolta Sigma Speedlite et" w:history="1">
        <w:r w:rsidRPr="00702E4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Honeycomb Grid Spot Filter fr all Flashes Canon Nikon Minolta Sigma Speedlite et</w:t>
        </w:r>
      </w:hyperlink>
    </w:p>
    <w:p w:rsidR="00702E40" w:rsidRPr="00702E40" w:rsidRDefault="00702E40" w:rsidP="00702E40">
      <w:pPr>
        <w:rPr>
          <w:rFonts w:ascii="Times New Roman" w:hAnsi="Times New Roman" w:cs="Times New Roman"/>
          <w:sz w:val="24"/>
          <w:szCs w:val="24"/>
        </w:rPr>
      </w:pPr>
      <w:hyperlink r:id="rId8" w:tooltip="Click this link to access Universal honeycomb Grid Filter for Speedlite Flash uk seller" w:history="1">
        <w:r w:rsidRPr="00702E4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Universal honeycomb Grid Filter for Speedlite </w:t>
        </w:r>
      </w:hyperlink>
      <w:r w:rsidRPr="00702E40">
        <w:rPr>
          <w:rFonts w:ascii="Times New Roman" w:hAnsi="Times New Roman" w:cs="Times New Roman"/>
          <w:sz w:val="24"/>
          <w:szCs w:val="24"/>
        </w:rPr>
        <w:t xml:space="preserve"> Minolta Sigma Nikon Canon</w:t>
      </w:r>
    </w:p>
    <w:p w:rsidR="00FD3174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</w:p>
    <w:p w:rsidR="00FD3174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</w:p>
    <w:p w:rsidR="00FD3174" w:rsidRPr="00702E40" w:rsidRDefault="00FD3174" w:rsidP="00702E40">
      <w:pPr>
        <w:rPr>
          <w:rFonts w:ascii="Times New Roman" w:hAnsi="Times New Roman" w:cs="Times New Roman"/>
          <w:b/>
          <w:sz w:val="24"/>
          <w:szCs w:val="24"/>
        </w:rPr>
      </w:pPr>
    </w:p>
    <w:p w:rsidR="00FD3174" w:rsidRPr="00702E40" w:rsidRDefault="00FD3174" w:rsidP="00702E40">
      <w:pPr>
        <w:rPr>
          <w:rFonts w:ascii="Times New Roman" w:hAnsi="Times New Roman" w:cs="Times New Roman"/>
          <w:b/>
          <w:sz w:val="24"/>
          <w:szCs w:val="24"/>
        </w:rPr>
      </w:pPr>
      <w:r w:rsidRPr="00702E40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FD3174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  <w:r w:rsidRPr="00702E40">
        <w:rPr>
          <w:rFonts w:ascii="Times New Roman" w:hAnsi="Times New Roman" w:cs="Times New Roman"/>
          <w:sz w:val="24"/>
          <w:szCs w:val="24"/>
        </w:rPr>
        <w:t>Compact and light weight design.</w:t>
      </w:r>
      <w:r w:rsidRPr="00702E40">
        <w:rPr>
          <w:rFonts w:ascii="Times New Roman" w:hAnsi="Times New Roman" w:cs="Times New Roman"/>
          <w:sz w:val="24"/>
          <w:szCs w:val="24"/>
        </w:rPr>
        <w:br/>
        <w:t>·Mounts nicely in front of your flash with its Velcro band(Length:260mm)</w:t>
      </w:r>
      <w:r w:rsidRPr="00702E40">
        <w:rPr>
          <w:rFonts w:ascii="Times New Roman" w:hAnsi="Times New Roman" w:cs="Times New Roman"/>
          <w:sz w:val="24"/>
          <w:szCs w:val="24"/>
        </w:rPr>
        <w:br/>
        <w:t>·Honeycomb: precise and direct light.</w:t>
      </w:r>
      <w:r w:rsidRPr="00702E40">
        <w:rPr>
          <w:rFonts w:ascii="Times New Roman" w:hAnsi="Times New Roman" w:cs="Times New Roman"/>
          <w:sz w:val="24"/>
          <w:szCs w:val="24"/>
        </w:rPr>
        <w:br/>
        <w:t>·Fits most of the shoe mount flashes in the market.</w:t>
      </w:r>
    </w:p>
    <w:p w:rsidR="00FD3174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  <w:r w:rsidRPr="00702E40">
        <w:rPr>
          <w:rFonts w:ascii="Times New Roman" w:hAnsi="Times New Roman" w:cs="Times New Roman"/>
          <w:sz w:val="24"/>
          <w:szCs w:val="24"/>
        </w:rPr>
        <w:t>Features:</w:t>
      </w:r>
    </w:p>
    <w:p w:rsidR="00FD3174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  <w:r w:rsidRPr="00702E40">
        <w:rPr>
          <w:rFonts w:ascii="Times New Roman" w:hAnsi="Times New Roman" w:cs="Times New Roman"/>
          <w:sz w:val="24"/>
          <w:szCs w:val="24"/>
        </w:rPr>
        <w:t>It fits for most of the flash in the market, </w:t>
      </w:r>
      <w:r w:rsidRPr="00702E40">
        <w:rPr>
          <w:rFonts w:ascii="Times New Roman" w:hAnsi="Times New Roman" w:cs="Times New Roman"/>
          <w:sz w:val="24"/>
          <w:szCs w:val="24"/>
        </w:rPr>
        <w:br/>
        <w:t>·Canon: 600EX-RT,580EX II, 580EX, 550Ex , 540EZ, 430EZ, 420EZ , 430EX, 420EX, 380EX, 520EX ,300TL</w:t>
      </w:r>
      <w:r w:rsidRPr="00702E40">
        <w:rPr>
          <w:rFonts w:ascii="Times New Roman" w:hAnsi="Times New Roman" w:cs="Times New Roman"/>
          <w:sz w:val="24"/>
          <w:szCs w:val="24"/>
        </w:rPr>
        <w:br/>
        <w:t>·Nikon: SB900, SB910, SB24, SB25, SB26, SB28, SB28DX, SB50DX, SB80DX, SB800, SB600</w:t>
      </w:r>
      <w:r w:rsidRPr="00702E40">
        <w:rPr>
          <w:rFonts w:ascii="Times New Roman" w:hAnsi="Times New Roman" w:cs="Times New Roman"/>
          <w:sz w:val="24"/>
          <w:szCs w:val="24"/>
        </w:rPr>
        <w:br/>
        <w:t>·Minolta: 5600HS, 5600HS(D), 3600HS(D), 3500xi, 5400HS, 5400xi, 5200i</w:t>
      </w:r>
      <w:r w:rsidRPr="00702E40">
        <w:rPr>
          <w:rFonts w:ascii="Times New Roman" w:hAnsi="Times New Roman" w:cs="Times New Roman"/>
          <w:sz w:val="24"/>
          <w:szCs w:val="24"/>
        </w:rPr>
        <w:br/>
        <w:t>·Sigma: Sigma 500 Series</w:t>
      </w:r>
      <w:r w:rsidRPr="00702E40">
        <w:rPr>
          <w:rFonts w:ascii="Times New Roman" w:hAnsi="Times New Roman" w:cs="Times New Roman"/>
          <w:sz w:val="24"/>
          <w:szCs w:val="24"/>
        </w:rPr>
        <w:br/>
        <w:t>Sigma EF-500DG, EF-500DG Super</w:t>
      </w:r>
      <w:r w:rsidRPr="00702E40">
        <w:rPr>
          <w:rFonts w:ascii="Times New Roman" w:hAnsi="Times New Roman" w:cs="Times New Roman"/>
          <w:sz w:val="24"/>
          <w:szCs w:val="24"/>
        </w:rPr>
        <w:br/>
        <w:t>Sigma EF-500 DG II, EF-500 Super II</w:t>
      </w:r>
      <w:r w:rsidRPr="00702E40">
        <w:rPr>
          <w:rFonts w:ascii="Times New Roman" w:hAnsi="Times New Roman" w:cs="Times New Roman"/>
          <w:sz w:val="24"/>
          <w:szCs w:val="24"/>
        </w:rPr>
        <w:br/>
        <w:t>·Contax: TLA 280, TLA 360</w:t>
      </w:r>
      <w:r w:rsidRPr="00702E40">
        <w:rPr>
          <w:rFonts w:ascii="Times New Roman" w:hAnsi="Times New Roman" w:cs="Times New Roman"/>
          <w:sz w:val="24"/>
          <w:szCs w:val="24"/>
        </w:rPr>
        <w:br/>
        <w:t>·Metz: 40-MZ-2, 44 AF-4, 40 AF-4M, 54 MZ-3 , 44 MZ-2, 54 AF-1C, 54 AF 1N, 44 AF-4C, 44 AF 4N, 54 AF-4i, 54 MZ-4, 40 MZ-3i , 54 MZ 3, 54 MZ 4, 36AF</w:t>
      </w:r>
      <w:r w:rsidRPr="00702E40">
        <w:rPr>
          <w:rFonts w:ascii="Times New Roman" w:hAnsi="Times New Roman" w:cs="Times New Roman"/>
          <w:sz w:val="24"/>
          <w:szCs w:val="24"/>
        </w:rPr>
        <w:br/>
        <w:t>·Metz: 45 CT-1, 45 CT-3, 45 CT-4, 45 CT-5, 45 CL-1, 45 CL-3, 45 CL-3</w:t>
      </w:r>
      <w:r w:rsidRPr="00702E40">
        <w:rPr>
          <w:rFonts w:ascii="Times New Roman" w:hAnsi="Times New Roman" w:cs="Times New Roman"/>
          <w:sz w:val="24"/>
          <w:szCs w:val="24"/>
        </w:rPr>
        <w:br/>
        <w:t>·Sony HVL-F58AM,HVL-F32x, HVL-F1000</w:t>
      </w:r>
      <w:r w:rsidRPr="00702E40">
        <w:rPr>
          <w:rFonts w:ascii="Times New Roman" w:hAnsi="Times New Roman" w:cs="Times New Roman"/>
          <w:sz w:val="24"/>
          <w:szCs w:val="24"/>
        </w:rPr>
        <w:br/>
        <w:t>·Olympus FL40,FL50, G40, FL36</w:t>
      </w:r>
      <w:r w:rsidRPr="00702E40">
        <w:rPr>
          <w:rFonts w:ascii="Times New Roman" w:hAnsi="Times New Roman" w:cs="Times New Roman"/>
          <w:sz w:val="24"/>
          <w:szCs w:val="24"/>
        </w:rPr>
        <w:br/>
        <w:t>·Soligor TIF 380, DG-420Z</w:t>
      </w:r>
      <w:r w:rsidRPr="00702E40">
        <w:rPr>
          <w:rFonts w:ascii="Times New Roman" w:hAnsi="Times New Roman" w:cs="Times New Roman"/>
          <w:sz w:val="24"/>
          <w:szCs w:val="24"/>
        </w:rPr>
        <w:br/>
        <w:t>·Sunpak: 2000DZ, 266D, 355AF, MZ440AF, PZ5000AF</w:t>
      </w:r>
      <w:r w:rsidRPr="00702E40">
        <w:rPr>
          <w:rFonts w:ascii="Times New Roman" w:hAnsi="Times New Roman" w:cs="Times New Roman"/>
          <w:sz w:val="24"/>
          <w:szCs w:val="24"/>
        </w:rPr>
        <w:br/>
        <w:t>·Vivitar: 2500, 273, 3500, 5200, 550 FD, 728AF, 836, 840AF, 850AF, DF200</w:t>
      </w:r>
      <w:r w:rsidRPr="00702E40">
        <w:rPr>
          <w:rFonts w:ascii="Times New Roman" w:hAnsi="Times New Roman" w:cs="Times New Roman"/>
          <w:sz w:val="24"/>
          <w:szCs w:val="24"/>
        </w:rPr>
        <w:br/>
        <w:t>·Achiever: 260AF, 260T, 630, 828, 828TW,TZ250</w:t>
      </w:r>
      <w:r w:rsidRPr="00702E40">
        <w:rPr>
          <w:rFonts w:ascii="Times New Roman" w:hAnsi="Times New Roman" w:cs="Times New Roman"/>
          <w:sz w:val="24"/>
          <w:szCs w:val="24"/>
        </w:rPr>
        <w:br/>
        <w:t>·Cobra: 480AF, Auto280</w:t>
      </w:r>
      <w:r w:rsidRPr="00702E40">
        <w:rPr>
          <w:rFonts w:ascii="Times New Roman" w:hAnsi="Times New Roman" w:cs="Times New Roman"/>
          <w:sz w:val="24"/>
          <w:szCs w:val="24"/>
        </w:rPr>
        <w:br/>
        <w:t>·Nissin: 360TW, 360TXP, PZ400-c-n-m</w:t>
      </w:r>
      <w:r w:rsidRPr="00702E40">
        <w:rPr>
          <w:rFonts w:ascii="Times New Roman" w:hAnsi="Times New Roman" w:cs="Times New Roman"/>
          <w:sz w:val="24"/>
          <w:szCs w:val="24"/>
        </w:rPr>
        <w:br/>
        <w:t>·Promaster: FT-1700, FTD5700, FTD6500,FTD7000M</w:t>
      </w:r>
      <w:r w:rsidRPr="00702E40">
        <w:rPr>
          <w:rFonts w:ascii="Times New Roman" w:hAnsi="Times New Roman" w:cs="Times New Roman"/>
          <w:sz w:val="24"/>
          <w:szCs w:val="24"/>
        </w:rPr>
        <w:br/>
        <w:t>·Pheonix: 80DZA,82ZBDA, D79-BZS, ZB1-92N</w:t>
      </w:r>
      <w:r w:rsidRPr="00702E40">
        <w:rPr>
          <w:rFonts w:ascii="Times New Roman" w:hAnsi="Times New Roman" w:cs="Times New Roman"/>
          <w:sz w:val="24"/>
          <w:szCs w:val="24"/>
        </w:rPr>
        <w:br/>
        <w:t>·Pentax: 330FTZ, AF500FTZ </w:t>
      </w:r>
      <w:r w:rsidRPr="00702E40">
        <w:rPr>
          <w:rFonts w:ascii="Times New Roman" w:hAnsi="Times New Roman" w:cs="Times New Roman"/>
          <w:sz w:val="24"/>
          <w:szCs w:val="24"/>
        </w:rPr>
        <w:br/>
        <w:t>·And So On...</w:t>
      </w:r>
    </w:p>
    <w:p w:rsidR="00FD3174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</w:p>
    <w:p w:rsidR="00FD3174" w:rsidRPr="00702E40" w:rsidRDefault="00FD3174" w:rsidP="00702E40">
      <w:pPr>
        <w:rPr>
          <w:rFonts w:ascii="Times New Roman" w:hAnsi="Times New Roman" w:cs="Times New Roman"/>
          <w:b/>
          <w:sz w:val="24"/>
          <w:szCs w:val="24"/>
        </w:rPr>
      </w:pPr>
      <w:r w:rsidRPr="00702E40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FD3174" w:rsidRPr="00702E40" w:rsidRDefault="00FD3174" w:rsidP="00702E40">
      <w:pPr>
        <w:rPr>
          <w:rFonts w:ascii="Times New Roman" w:hAnsi="Times New Roman" w:cs="Times New Roman"/>
          <w:sz w:val="24"/>
          <w:szCs w:val="24"/>
        </w:rPr>
      </w:pPr>
      <w:r w:rsidRPr="00702E40">
        <w:rPr>
          <w:rFonts w:ascii="Times New Roman" w:hAnsi="Times New Roman" w:cs="Times New Roman"/>
          <w:sz w:val="24"/>
          <w:szCs w:val="24"/>
        </w:rPr>
        <w:t>·1 x Honey Comb For Speedlite </w:t>
      </w:r>
      <w:r w:rsidRPr="00702E40">
        <w:rPr>
          <w:rFonts w:ascii="Times New Roman" w:hAnsi="Times New Roman" w:cs="Times New Roman"/>
          <w:sz w:val="24"/>
          <w:szCs w:val="24"/>
        </w:rPr>
        <w:br/>
        <w:t>·1 x Velcro band</w:t>
      </w:r>
    </w:p>
    <w:sectPr w:rsidR="00FD3174" w:rsidRPr="00702E40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2B" w:rsidRDefault="00261E2B" w:rsidP="00FD3174">
      <w:r>
        <w:separator/>
      </w:r>
    </w:p>
  </w:endnote>
  <w:endnote w:type="continuationSeparator" w:id="1">
    <w:p w:rsidR="00261E2B" w:rsidRDefault="00261E2B" w:rsidP="00FD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2B" w:rsidRDefault="00261E2B" w:rsidP="00FD3174">
      <w:r>
        <w:separator/>
      </w:r>
    </w:p>
  </w:footnote>
  <w:footnote w:type="continuationSeparator" w:id="1">
    <w:p w:rsidR="00261E2B" w:rsidRDefault="00261E2B" w:rsidP="00FD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174"/>
    <w:rsid w:val="00261E2B"/>
    <w:rsid w:val="006E6672"/>
    <w:rsid w:val="00702E40"/>
    <w:rsid w:val="00F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02E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174"/>
    <w:rPr>
      <w:sz w:val="18"/>
      <w:szCs w:val="18"/>
    </w:rPr>
  </w:style>
  <w:style w:type="character" w:customStyle="1" w:styleId="apple-converted-space">
    <w:name w:val="apple-converted-space"/>
    <w:basedOn w:val="a0"/>
    <w:rsid w:val="00FD3174"/>
  </w:style>
  <w:style w:type="character" w:customStyle="1" w:styleId="3Char">
    <w:name w:val="标题 3 Char"/>
    <w:basedOn w:val="a0"/>
    <w:link w:val="3"/>
    <w:uiPriority w:val="9"/>
    <w:rsid w:val="00702E40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702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Universal-honeycomb-Grid-Filter-for-Speedlite-Flash-uk-seller-/251765910640?hash=item3a9e6aec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Honeycomb-Grid-Spot-Filter-fr-all-Flashes-Canon-Nikon-Minolta-Sigma-Speedlite-et-/171178611922?hash=item27db0a54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2X-Godox-Honeycomb-Grid-Spot-Filter-For-Canon-Nikon-Sony-Yongnuo-Flash-Speedlite-/181826247741?hash=item2a55b05c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2015-08-28T03:44:00Z</dcterms:created>
  <dcterms:modified xsi:type="dcterms:W3CDTF">2015-08-28T05:30:00Z</dcterms:modified>
</cp:coreProperties>
</file>