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829EB" w:rsidRDefault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 xml:space="preserve">2pcs Pro Silver Blackhead </w:t>
      </w:r>
      <w:proofErr w:type="spellStart"/>
      <w:r w:rsidRPr="000829EB">
        <w:rPr>
          <w:rFonts w:ascii="Arial" w:hAnsi="Arial" w:cs="Arial"/>
          <w:sz w:val="24"/>
          <w:szCs w:val="24"/>
        </w:rPr>
        <w:t>Comedone</w:t>
      </w:r>
      <w:proofErr w:type="spellEnd"/>
      <w:r w:rsidRPr="000829EB">
        <w:rPr>
          <w:rFonts w:ascii="Arial" w:hAnsi="Arial" w:cs="Arial"/>
          <w:sz w:val="24"/>
          <w:szCs w:val="24"/>
        </w:rPr>
        <w:t xml:space="preserve"> Remover Acne Blemish Pimple Extractor Tool</w:t>
      </w:r>
    </w:p>
    <w:p w:rsidR="000829EB" w:rsidRPr="000829EB" w:rsidRDefault="000829EB">
      <w:pPr>
        <w:rPr>
          <w:rFonts w:ascii="Arial" w:hAnsi="Arial" w:cs="Arial"/>
          <w:sz w:val="24"/>
          <w:szCs w:val="24"/>
        </w:rPr>
      </w:pPr>
    </w:p>
    <w:p w:rsidR="000829EB" w:rsidRPr="000829EB" w:rsidRDefault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 xml:space="preserve">Blackhead </w:t>
      </w:r>
      <w:proofErr w:type="spellStart"/>
      <w:r w:rsidRPr="000829EB">
        <w:rPr>
          <w:rFonts w:ascii="Arial" w:hAnsi="Arial" w:cs="Arial"/>
          <w:sz w:val="24"/>
          <w:szCs w:val="24"/>
        </w:rPr>
        <w:t>Comedone</w:t>
      </w:r>
      <w:proofErr w:type="spellEnd"/>
      <w:r w:rsidRPr="000829EB">
        <w:rPr>
          <w:rFonts w:ascii="Arial" w:hAnsi="Arial" w:cs="Arial"/>
          <w:sz w:val="24"/>
          <w:szCs w:val="24"/>
        </w:rPr>
        <w:t xml:space="preserve"> Acne Pimple Facial Remover Needle Pin Tool Extractor 2pcs</w:t>
      </w:r>
    </w:p>
    <w:p w:rsidR="000829EB" w:rsidRPr="000829EB" w:rsidRDefault="000829EB">
      <w:pPr>
        <w:rPr>
          <w:rFonts w:ascii="Arial" w:hAnsi="Arial" w:cs="Arial"/>
          <w:sz w:val="24"/>
          <w:szCs w:val="24"/>
        </w:rPr>
      </w:pPr>
    </w:p>
    <w:p w:rsidR="000829EB" w:rsidRPr="000829EB" w:rsidRDefault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 xml:space="preserve">2x Stainless Blemish Blackhead </w:t>
      </w:r>
      <w:proofErr w:type="spellStart"/>
      <w:r w:rsidRPr="000829EB">
        <w:rPr>
          <w:rFonts w:ascii="Arial" w:hAnsi="Arial" w:cs="Arial"/>
          <w:sz w:val="24"/>
          <w:szCs w:val="24"/>
        </w:rPr>
        <w:t>Comedone</w:t>
      </w:r>
      <w:proofErr w:type="spellEnd"/>
      <w:r w:rsidRPr="000829EB">
        <w:rPr>
          <w:rFonts w:ascii="Arial" w:hAnsi="Arial" w:cs="Arial"/>
          <w:sz w:val="24"/>
          <w:szCs w:val="24"/>
        </w:rPr>
        <w:t xml:space="preserve"> Acne Pimple Needle Remover Tool Pin</w:t>
      </w:r>
    </w:p>
    <w:p w:rsidR="000829EB" w:rsidRPr="000829EB" w:rsidRDefault="000829EB">
      <w:pPr>
        <w:rPr>
          <w:rFonts w:ascii="Arial" w:hAnsi="Arial" w:cs="Arial"/>
          <w:sz w:val="24"/>
          <w:szCs w:val="24"/>
        </w:rPr>
      </w:pPr>
    </w:p>
    <w:p w:rsidR="000829EB" w:rsidRPr="000829EB" w:rsidRDefault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 xml:space="preserve">2x Blackhead </w:t>
      </w:r>
      <w:proofErr w:type="spellStart"/>
      <w:r w:rsidRPr="000829EB">
        <w:rPr>
          <w:rFonts w:ascii="Arial" w:hAnsi="Arial" w:cs="Arial"/>
          <w:sz w:val="24"/>
          <w:szCs w:val="24"/>
        </w:rPr>
        <w:t>Comedone</w:t>
      </w:r>
      <w:proofErr w:type="spellEnd"/>
      <w:r w:rsidRPr="000829EB">
        <w:rPr>
          <w:rFonts w:ascii="Arial" w:hAnsi="Arial" w:cs="Arial"/>
          <w:sz w:val="24"/>
          <w:szCs w:val="24"/>
        </w:rPr>
        <w:t xml:space="preserve"> Acne Blemish Pimple Extractor Remover Cosmetic Tool Steel</w:t>
      </w:r>
    </w:p>
    <w:p w:rsidR="000829EB" w:rsidRPr="000829EB" w:rsidRDefault="000829EB">
      <w:pPr>
        <w:rPr>
          <w:rFonts w:ascii="Arial" w:hAnsi="Arial" w:cs="Arial"/>
          <w:sz w:val="24"/>
          <w:szCs w:val="24"/>
        </w:rPr>
      </w:pPr>
    </w:p>
    <w:p w:rsidR="000829EB" w:rsidRPr="000829EB" w:rsidRDefault="000829EB">
      <w:pPr>
        <w:rPr>
          <w:rFonts w:ascii="Arial" w:hAnsi="Arial" w:cs="Arial"/>
          <w:sz w:val="24"/>
          <w:szCs w:val="24"/>
        </w:rPr>
      </w:pPr>
    </w:p>
    <w:p w:rsidR="000829EB" w:rsidRPr="000829EB" w:rsidRDefault="000829EB">
      <w:pPr>
        <w:rPr>
          <w:rFonts w:ascii="Arial" w:hAnsi="Arial" w:cs="Arial"/>
          <w:b/>
          <w:sz w:val="24"/>
          <w:szCs w:val="24"/>
        </w:rPr>
      </w:pPr>
      <w:r w:rsidRPr="000829EB">
        <w:rPr>
          <w:rFonts w:ascii="Arial" w:hAnsi="Arial" w:cs="Arial"/>
          <w:b/>
          <w:sz w:val="24"/>
          <w:szCs w:val="24"/>
        </w:rPr>
        <w:t>Description: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>Length: App 11.5cm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>Material: Stainless steel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>Color: Silver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>Weight: About 30g for 2pcs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>Condition: 100% Brand New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 xml:space="preserve"> </w:t>
      </w:r>
    </w:p>
    <w:p w:rsidR="000829EB" w:rsidRPr="000829EB" w:rsidRDefault="000829EB" w:rsidP="000829EB">
      <w:pPr>
        <w:rPr>
          <w:rFonts w:ascii="Arial" w:hAnsi="Arial" w:cs="Arial"/>
          <w:b/>
          <w:sz w:val="24"/>
          <w:szCs w:val="24"/>
        </w:rPr>
      </w:pPr>
      <w:r w:rsidRPr="000829EB">
        <w:rPr>
          <w:rFonts w:ascii="Arial" w:hAnsi="Arial" w:cs="Arial"/>
          <w:b/>
          <w:sz w:val="24"/>
          <w:szCs w:val="24"/>
        </w:rPr>
        <w:t>Instruction: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>1. Pierce the infected part with a sharp acne needle.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>2. Softly press the infected part with the ring end, assure the infected part is in the ring.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>3. Carefully move the needle to remove acne.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 xml:space="preserve"> </w:t>
      </w:r>
    </w:p>
    <w:p w:rsidR="000829EB" w:rsidRDefault="000829EB" w:rsidP="000829EB">
      <w:pPr>
        <w:rPr>
          <w:rFonts w:ascii="Arial" w:hAnsi="Arial" w:cs="Arial" w:hint="eastAsia"/>
          <w:sz w:val="24"/>
          <w:szCs w:val="24"/>
        </w:rPr>
      </w:pPr>
      <w:r w:rsidRPr="000829EB">
        <w:rPr>
          <w:rFonts w:ascii="Arial" w:hAnsi="Arial" w:cs="Arial"/>
          <w:b/>
          <w:sz w:val="24"/>
          <w:szCs w:val="24"/>
        </w:rPr>
        <w:t>Package included</w:t>
      </w:r>
      <w:r w:rsidRPr="000829EB">
        <w:rPr>
          <w:rFonts w:ascii="Arial" w:hAnsi="Arial" w:cs="Arial"/>
          <w:sz w:val="24"/>
          <w:szCs w:val="24"/>
        </w:rPr>
        <w:t xml:space="preserve">: </w:t>
      </w:r>
    </w:p>
    <w:p w:rsidR="000829EB" w:rsidRPr="000829EB" w:rsidRDefault="000829EB" w:rsidP="000829EB">
      <w:pPr>
        <w:rPr>
          <w:rFonts w:ascii="Arial" w:hAnsi="Arial" w:cs="Arial"/>
          <w:sz w:val="24"/>
          <w:szCs w:val="24"/>
        </w:rPr>
      </w:pPr>
      <w:r w:rsidRPr="000829EB">
        <w:rPr>
          <w:rFonts w:ascii="Arial" w:hAnsi="Arial" w:cs="Arial"/>
          <w:sz w:val="24"/>
          <w:szCs w:val="24"/>
        </w:rPr>
        <w:t xml:space="preserve">2 x </w:t>
      </w:r>
      <w:proofErr w:type="spellStart"/>
      <w:r w:rsidRPr="000829EB">
        <w:rPr>
          <w:rFonts w:ascii="Arial" w:hAnsi="Arial" w:cs="Arial"/>
          <w:sz w:val="24"/>
          <w:szCs w:val="24"/>
        </w:rPr>
        <w:t>Comedone</w:t>
      </w:r>
      <w:proofErr w:type="spellEnd"/>
      <w:r w:rsidRPr="000829EB">
        <w:rPr>
          <w:rFonts w:ascii="Arial" w:hAnsi="Arial" w:cs="Arial"/>
          <w:sz w:val="24"/>
          <w:szCs w:val="24"/>
        </w:rPr>
        <w:t xml:space="preserve"> Pin </w:t>
      </w:r>
    </w:p>
    <w:p w:rsidR="000829EB" w:rsidRPr="000829EB" w:rsidRDefault="000829EB">
      <w:pPr>
        <w:rPr>
          <w:rFonts w:ascii="Arial" w:hAnsi="Arial" w:cs="Arial"/>
          <w:sz w:val="24"/>
          <w:szCs w:val="24"/>
        </w:rPr>
      </w:pPr>
    </w:p>
    <w:sectPr w:rsidR="000829EB" w:rsidRPr="000829E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9EB"/>
    <w:rsid w:val="000829EB"/>
    <w:rsid w:val="000C6436"/>
    <w:rsid w:val="00176C4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2015-10-21T09:20:00Z</dcterms:created>
  <dcterms:modified xsi:type="dcterms:W3CDTF">2015-10-21T09:25:00Z</dcterms:modified>
</cp:coreProperties>
</file>